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48" w:rsidRPr="00FC0448" w:rsidRDefault="00FC0448" w:rsidP="00C25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C0448" w:rsidRPr="00FC0448" w:rsidRDefault="00FC0448" w:rsidP="00C25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о дружине юных пожарных</w:t>
      </w:r>
    </w:p>
    <w:p w:rsidR="00FC0448" w:rsidRPr="00FC0448" w:rsidRDefault="00FC0448" w:rsidP="00C25F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0448">
        <w:rPr>
          <w:rFonts w:ascii="Times New Roman" w:hAnsi="Times New Roman" w:cs="Times New Roman"/>
          <w:b/>
          <w:bCs/>
          <w:sz w:val="24"/>
          <w:szCs w:val="24"/>
        </w:rPr>
        <w:t>МБОУ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СОШ №20</w:t>
      </w:r>
    </w:p>
    <w:bookmarkEnd w:id="0"/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Настоящее Положение разработано на основании федеральных законов РФ «Об образовании в Российской Федерации»; «Правил пожарной безопасности в РФ» (п.1,2); Примерного Положения о ДЮП, утвержденного Президиумом ЦС ВДПО от  11.03.2002г.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В настоящем Положении используются следующие термины и понятия: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- </w:t>
      </w:r>
      <w:r w:rsidRPr="00FC0448">
        <w:rPr>
          <w:rFonts w:ascii="Times New Roman" w:hAnsi="Times New Roman" w:cs="Times New Roman"/>
          <w:b/>
          <w:bCs/>
          <w:sz w:val="24"/>
          <w:szCs w:val="24"/>
        </w:rPr>
        <w:t>дружина юных пожарных</w:t>
      </w:r>
      <w:r w:rsidRPr="00FC0448">
        <w:rPr>
          <w:rFonts w:ascii="Times New Roman" w:hAnsi="Times New Roman" w:cs="Times New Roman"/>
          <w:sz w:val="24"/>
          <w:szCs w:val="24"/>
        </w:rPr>
        <w:t> (ДЮП) – детское добровольное объединение школьников, созданное для осуществления своей деятельности, </w:t>
      </w:r>
      <w:proofErr w:type="gramStart"/>
      <w:r w:rsidRPr="00FC0448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FC0448">
        <w:rPr>
          <w:rFonts w:ascii="Times New Roman" w:hAnsi="Times New Roman" w:cs="Times New Roman"/>
          <w:sz w:val="24"/>
          <w:szCs w:val="24"/>
        </w:rPr>
        <w:t> настоящим Положением;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- </w:t>
      </w:r>
      <w:r w:rsidRPr="00FC0448">
        <w:rPr>
          <w:rFonts w:ascii="Times New Roman" w:hAnsi="Times New Roman" w:cs="Times New Roman"/>
          <w:b/>
          <w:bCs/>
          <w:sz w:val="24"/>
          <w:szCs w:val="24"/>
        </w:rPr>
        <w:t>юные пожарные</w:t>
      </w:r>
      <w:r w:rsidRPr="00FC0448">
        <w:rPr>
          <w:rFonts w:ascii="Times New Roman" w:hAnsi="Times New Roman" w:cs="Times New Roman"/>
          <w:sz w:val="24"/>
          <w:szCs w:val="24"/>
        </w:rPr>
        <w:t> – дети школьного возраста от 10 до</w:t>
      </w:r>
      <w:r>
        <w:rPr>
          <w:rFonts w:ascii="Times New Roman" w:hAnsi="Times New Roman" w:cs="Times New Roman"/>
          <w:sz w:val="24"/>
          <w:szCs w:val="24"/>
        </w:rPr>
        <w:t xml:space="preserve"> 17 лет, учащиеся МБОУ  СОШ № 20</w:t>
      </w:r>
      <w:r w:rsidRPr="00FC0448">
        <w:rPr>
          <w:rFonts w:ascii="Times New Roman" w:hAnsi="Times New Roman" w:cs="Times New Roman"/>
          <w:sz w:val="24"/>
          <w:szCs w:val="24"/>
        </w:rPr>
        <w:t>, участвующие на добровольной основе в деятельности ДЮП;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- </w:t>
      </w:r>
      <w:r w:rsidRPr="00FC0448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FC0448">
        <w:rPr>
          <w:rFonts w:ascii="Times New Roman" w:hAnsi="Times New Roman" w:cs="Times New Roman"/>
          <w:sz w:val="24"/>
          <w:szCs w:val="24"/>
        </w:rPr>
        <w:t> – состояние защищенности личности, имущества, общества и государства от пожаров.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 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2. Цели  ДЮП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         </w:t>
      </w:r>
      <w:r w:rsidRPr="00FC0448">
        <w:rPr>
          <w:rFonts w:ascii="Times New Roman" w:hAnsi="Times New Roman" w:cs="Times New Roman"/>
          <w:sz w:val="24"/>
          <w:szCs w:val="24"/>
        </w:rPr>
        <w:t>1. Совершенствование системы обучения школьников основам пожарной безопасности.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2. Проведение среди детей и подростков разъяснительной и агитационно-массовой работы, направленной на предупреждение пожаров от неосторожного обращения с огнем.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3. Приобретение навыков пожарного дела, оказания помощи взрослому населению при тушении пожаров, применении первичных средств пожаротушения, оказании первой медицинской помощи пострадавшим.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4. Обеспечение помощи в охране общественной собственности и имущества школы в случае пожара.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5. Воспитание у школьников мужества, гражданственности, находчивости, коллективизма и творчества, а также физической закалки, профессиональной ориентации.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 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3. Основные задачи и направления работы ДЮП.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lastRenderedPageBreak/>
        <w:t>            1. Повышение уровня знаний детей в области пожарной безопасности и их участие в ее обеспечении.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2. Обучение мерам пожарной безопасности и действиям в случае возникновения пожара;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3. Изучение первичных средств пожаротушения и порядка их применения, ознакомление с пожарной техникой и пожарно-техническим вооружением.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4. Проведение противопожарной пропаганды среди учащихся школы.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5. Организация выпуска тематической стенной печати в школе, выступлений по местному радио, в телепередаче по тематике пожарной безопасности.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6. Проведение тематических конкурсов, викторин, дидактических игр, олимпиад по знаниям основ пожарной безопасности в школе.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7. Подготовка команд и участие в соревнованиях по пожарно-прикладному спорту на уровне города, района.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8. Оказание помощи взрослым в обеспечении пожарной безопасности школы, детских учреждений, жилых домов, общественных строений и территории дворов города.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 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 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4. Структура и организация работы ДЮП.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1. Членами ДЮП могут быть учащиеся в возрасте 10-17 лет, которые объединяются в дружину юных пожарных.   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  2. Дружина юных пожарных создается при наличии не менее пяти дружинников.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3. Местом организации  и деятельности </w:t>
      </w:r>
      <w:r>
        <w:rPr>
          <w:rFonts w:ascii="Times New Roman" w:hAnsi="Times New Roman" w:cs="Times New Roman"/>
          <w:sz w:val="24"/>
          <w:szCs w:val="24"/>
        </w:rPr>
        <w:t xml:space="preserve"> ДЮП является МБОУ  СОШ № 20</w:t>
      </w:r>
      <w:r w:rsidRPr="00FC0448">
        <w:rPr>
          <w:rFonts w:ascii="Times New Roman" w:hAnsi="Times New Roman" w:cs="Times New Roman"/>
          <w:sz w:val="24"/>
          <w:szCs w:val="24"/>
        </w:rPr>
        <w:t> в период внеклассной работы школьников, согласно расписанию работы ДЮП, тематики обучения и планов занятий, утвержденных директором школы.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4. Прием в члены ДЮП производится на основе устного заявления школьников на общем сборе дружины.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5. Со всеми вновь принятыми юными пожарными проводятся занятия по специальной программе, после чего они принимают клятву (торжественное обещание) юного пожарного.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6. Дружину юных пожарных, возглавляет командир, который выбираются  на общем собрании юных пожарных. Командир ДЮП </w:t>
      </w:r>
      <w:proofErr w:type="gramStart"/>
      <w:r w:rsidRPr="00FC0448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FC0448">
        <w:rPr>
          <w:rFonts w:ascii="Times New Roman" w:hAnsi="Times New Roman" w:cs="Times New Roman"/>
          <w:sz w:val="24"/>
          <w:szCs w:val="24"/>
        </w:rPr>
        <w:t> проделанной работе  (в устной или письменной форме) на общем собрании членов ДЮП, которое проводится по мере необходимости, но не реже 1 раза в четверть.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7. Переизбрание командира дружины осуществляется на общем собрании членов ДЮП.          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5. Руководство дружиной.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           Для методического руководства ДЮП и координации ее деятельности создается координационно-методический совет в следующем составе: директор школы, преподаватель-организатор ОБЖ, классные руководители.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6. Права и обязанности членов ДЮП.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Юный пожарный обязан: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1. Выполнять все правила для учащихся, добросовестно учиться,     показывать пример поведения в школе и вне её.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2. Дорожить честью и званием юного пожарного, активно участвовать в делах дружин, своевременно и точно выполнять задания штаба дружин.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3. Изучать пожарное дело, быть примером в соблюдении правил пожарной' безопасности.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4. Вести разъяснительную работу среди сверстников и детей младшего школьного возраста по предупреждению пожаров.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5. 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урожая, сенокосных угодий и лесов от пожаров.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6. Повышать своё спортивное мастерство, заниматься пожарно-прикладным спортом.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7. Всемерно беречь и приумножать общественную государственную собственность, участвовать в борьбе за экологию.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Юный пожарный имеет право: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1.Избирать и быть избранным в руководящие органы дружины юных пожарных.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2.Участвовать в обсуждении всех вопросов относящихся к деятельности дружин и вносить соответствующие предложения.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3.Обращаться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4.Награждаться за активную работу в дружине организациями пожарных обществ, органами народного образования, пожарной охраны грамотами, нагрудными знаками, ценными подарками, направляться на областные слёты юных пожарных.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 xml:space="preserve">5.За активную работу и проявленные способности и умения при изучении пожарного дела получать направление учреждений пожарной охраны с соответствующей рекомендацией </w:t>
      </w:r>
      <w:r w:rsidRPr="00FC0448">
        <w:rPr>
          <w:rFonts w:ascii="Times New Roman" w:hAnsi="Times New Roman" w:cs="Times New Roman"/>
          <w:sz w:val="24"/>
          <w:szCs w:val="24"/>
        </w:rPr>
        <w:lastRenderedPageBreak/>
        <w:t>для поступления в пожарно-технические училища МЧС России и другие учебные заведения, готовящие пожарных специалистов.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6.Представляться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правительственными наградами.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 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ДЮП.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1. Для проведения теоретических и практичес</w:t>
      </w:r>
      <w:r>
        <w:rPr>
          <w:rFonts w:ascii="Times New Roman" w:hAnsi="Times New Roman" w:cs="Times New Roman"/>
          <w:sz w:val="24"/>
          <w:szCs w:val="24"/>
        </w:rPr>
        <w:t>ких занятий с членами ДЮП МБОУ СОШ №20</w:t>
      </w:r>
      <w:r w:rsidRPr="00FC0448">
        <w:rPr>
          <w:rFonts w:ascii="Times New Roman" w:hAnsi="Times New Roman" w:cs="Times New Roman"/>
          <w:sz w:val="24"/>
          <w:szCs w:val="24"/>
        </w:rPr>
        <w:t xml:space="preserve"> и другие заинтересованные организации предоставляют классы, материальную базу, спортивные залы, инвентарь, выделяют специалистов, пожарную технику и снаряжение.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sz w:val="24"/>
          <w:szCs w:val="24"/>
        </w:rPr>
        <w:t>2. Приобретение учебных пособий, пожарно-технического имущества, знаков, канцелярских принадлежностей, оборудования для уголков юных пожарных осуществляется ко</w:t>
      </w:r>
      <w:r>
        <w:rPr>
          <w:rFonts w:ascii="Times New Roman" w:hAnsi="Times New Roman" w:cs="Times New Roman"/>
          <w:sz w:val="24"/>
          <w:szCs w:val="24"/>
        </w:rPr>
        <w:t>ординационным советом ДЮП МБОУСОШ №20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FC0448" w:rsidRPr="00FC0448" w:rsidRDefault="00FC0448" w:rsidP="00FC0448">
      <w:pPr>
        <w:rPr>
          <w:rFonts w:ascii="Times New Roman" w:hAnsi="Times New Roman" w:cs="Times New Roman"/>
          <w:sz w:val="24"/>
          <w:szCs w:val="24"/>
        </w:rPr>
      </w:pPr>
      <w:r w:rsidRPr="00FC0448">
        <w:rPr>
          <w:rFonts w:ascii="Times New Roman" w:hAnsi="Times New Roman" w:cs="Times New Roman"/>
          <w:b/>
          <w:bCs/>
          <w:sz w:val="24"/>
          <w:szCs w:val="24"/>
        </w:rPr>
        <w:t> </w:t>
      </w:r>
      <w:r w:rsidRPr="00FC0448">
        <w:rPr>
          <w:rFonts w:ascii="Times New Roman" w:hAnsi="Times New Roman" w:cs="Times New Roman"/>
          <w:sz w:val="24"/>
          <w:szCs w:val="24"/>
        </w:rPr>
        <w:t> </w:t>
      </w:r>
    </w:p>
    <w:p w:rsidR="003856FD" w:rsidRPr="00FC0448" w:rsidRDefault="003856FD">
      <w:pPr>
        <w:rPr>
          <w:rFonts w:ascii="Times New Roman" w:hAnsi="Times New Roman" w:cs="Times New Roman"/>
          <w:sz w:val="24"/>
          <w:szCs w:val="24"/>
        </w:rPr>
      </w:pPr>
    </w:p>
    <w:sectPr w:rsidR="003856FD" w:rsidRPr="00FC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F"/>
    <w:rsid w:val="0036301F"/>
    <w:rsid w:val="003856FD"/>
    <w:rsid w:val="00C25F4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975</Words>
  <Characters>5562</Characters>
  <Application>Microsoft Office Word</Application>
  <DocSecurity>0</DocSecurity>
  <Lines>46</Lines>
  <Paragraphs>13</Paragraphs>
  <ScaleCrop>false</ScaleCrop>
  <Company>Kraftway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5</cp:revision>
  <dcterms:created xsi:type="dcterms:W3CDTF">2020-11-02T23:22:00Z</dcterms:created>
  <dcterms:modified xsi:type="dcterms:W3CDTF">2020-12-25T01:03:00Z</dcterms:modified>
</cp:coreProperties>
</file>